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22F" w:rsidRPr="00367D36" w:rsidRDefault="0033014D" w:rsidP="00367D36">
      <w:pPr>
        <w:jc w:val="center"/>
        <w:rPr>
          <w:b/>
        </w:rPr>
      </w:pPr>
      <w:r>
        <w:rPr>
          <w:b/>
        </w:rPr>
        <w:t>DELİKLİKAYA İLKOKULU</w:t>
      </w:r>
      <w:r w:rsidR="003C686B" w:rsidRPr="00367D36">
        <w:rPr>
          <w:b/>
        </w:rPr>
        <w:t xml:space="preserve"> TARİHÇESİ</w:t>
      </w:r>
    </w:p>
    <w:p w:rsidR="003C686B" w:rsidRDefault="003C686B" w:rsidP="0033014D">
      <w:pPr>
        <w:ind w:firstLine="708"/>
      </w:pPr>
      <w:bookmarkStart w:id="0" w:name="_GoBack"/>
      <w:bookmarkEnd w:id="0"/>
      <w:proofErr w:type="spellStart"/>
      <w:r>
        <w:t>Deliklikaya</w:t>
      </w:r>
      <w:proofErr w:type="spellEnd"/>
      <w:r>
        <w:t xml:space="preserve"> mahallesi 1940lı yıllarda Ermenilerin yaşadığı bir alandı. Daha </w:t>
      </w:r>
      <w:r w:rsidR="00367D36">
        <w:t>sonra nüfusun iyice azalması so</w:t>
      </w:r>
      <w:r>
        <w:t>nucu bir çiftlik olarak kalmı</w:t>
      </w:r>
      <w:r w:rsidR="00367D36">
        <w:t>ş</w:t>
      </w:r>
      <w:r>
        <w:t xml:space="preserve">tır. 2.Dünya Savaşı yıllarında askeri birliklerimizin mekanları ve depo olarak kullandıkları mağaralar bulunmaktaydı. Halen </w:t>
      </w:r>
      <w:proofErr w:type="spellStart"/>
      <w:r>
        <w:t>Deliklikaya</w:t>
      </w:r>
      <w:proofErr w:type="spellEnd"/>
      <w:r>
        <w:t xml:space="preserve"> Mahallesi Ömerli sınırı arasında kalan bir mağara mevcuttur.</w:t>
      </w:r>
    </w:p>
    <w:p w:rsidR="003C686B" w:rsidRDefault="003C686B">
      <w:r>
        <w:tab/>
      </w:r>
      <w:proofErr w:type="spellStart"/>
      <w:r>
        <w:t>Deliklikaya</w:t>
      </w:r>
      <w:proofErr w:type="spellEnd"/>
      <w:r>
        <w:t xml:space="preserve"> mahallesi çiftlik iken 1950li yıllarda Çatalca</w:t>
      </w:r>
      <w:r w:rsidR="00367D36">
        <w:t>’</w:t>
      </w:r>
      <w:r>
        <w:t xml:space="preserve">ya bağlı </w:t>
      </w:r>
      <w:proofErr w:type="spellStart"/>
      <w:r>
        <w:t>Oklalı</w:t>
      </w:r>
      <w:proofErr w:type="spellEnd"/>
      <w:r>
        <w:t xml:space="preserve"> </w:t>
      </w:r>
      <w:proofErr w:type="gramStart"/>
      <w:r>
        <w:t>Köyü’nden  31</w:t>
      </w:r>
      <w:proofErr w:type="gramEnd"/>
      <w:r>
        <w:t xml:space="preserve"> hane bir araya gelip </w:t>
      </w:r>
      <w:proofErr w:type="spellStart"/>
      <w:r>
        <w:t>Deliklikaya</w:t>
      </w:r>
      <w:proofErr w:type="spellEnd"/>
      <w:r>
        <w:t xml:space="preserve"> çiftliğini hisseli  olarak satın almışlardır. Buraya yerleşen sakinler tarım ve hayvancılıkla uğraşmışlardır. Daha sonra nüfusun artması üzerine 1957 yılında köy muhtarlığı statüsüne girmiştir. 1976 yıllarında tarım arazileri Çatalca Kadastrosu tarafından parsellenmiş ve şahıslara(31 haneye) eşit </w:t>
      </w:r>
      <w:proofErr w:type="gramStart"/>
      <w:r>
        <w:t xml:space="preserve">miktarda </w:t>
      </w:r>
      <w:r w:rsidR="00367D36">
        <w:t xml:space="preserve"> tap</w:t>
      </w:r>
      <w:r>
        <w:t>ulandırmıştır</w:t>
      </w:r>
      <w:proofErr w:type="gramEnd"/>
      <w:r>
        <w:t>.</w:t>
      </w:r>
    </w:p>
    <w:p w:rsidR="003C686B" w:rsidRDefault="003C686B">
      <w:r>
        <w:tab/>
        <w:t xml:space="preserve">Hayvancılığın </w:t>
      </w:r>
      <w:r w:rsidR="00367D36">
        <w:t>sürdürülmesi için tap</w:t>
      </w:r>
      <w:r>
        <w:t xml:space="preserve">ulama harici meralar bırakılmıştır. Daha sonraki yıllarda arsalar dışarıdan gelen yurttaşlar tarafından satın alınmış ve kendi imkanlarıyla konut yapmışlardır. </w:t>
      </w:r>
    </w:p>
    <w:p w:rsidR="003C686B" w:rsidRDefault="003C686B">
      <w:r>
        <w:tab/>
        <w:t xml:space="preserve">1972 yılında valilik tarafından bir derslik ve öğretmen lojmanı yapılmıştır. Okul açıldıktan sonra 3. Sınıfa kadar eğitim-öğretim yapılmıştır. 4. Ve 5. Sınıflar ise komşu köy olan Ömerli İlkokulu’nda okumuşlardır. Daha sonra 1980 yılında okulun istinat duvarı yapılmış ve birleştirilmiş sınıflar olarak (1,2,3,4,5) eğitime devam edilmiştir. </w:t>
      </w:r>
      <w:r w:rsidR="00367D36">
        <w:t xml:space="preserve">1986 yılında ek bir sınıf daha yapılmıştır. 1989 yılında hayırsever iş adamı Bekir SARIYER tarafından bir öğretmen lojmanı daha yapılmıştır. </w:t>
      </w:r>
    </w:p>
    <w:p w:rsidR="00367D36" w:rsidRDefault="00367D36" w:rsidP="00304DD6">
      <w:pPr>
        <w:ind w:firstLine="708"/>
      </w:pPr>
      <w:proofErr w:type="spellStart"/>
      <w:r>
        <w:t>Deliklikaya</w:t>
      </w:r>
      <w:proofErr w:type="spellEnd"/>
      <w:r>
        <w:t xml:space="preserve"> mahallesi dışarıdan yoğun göç alması ve </w:t>
      </w:r>
      <w:proofErr w:type="spellStart"/>
      <w:r>
        <w:t>Hadımköy</w:t>
      </w:r>
      <w:proofErr w:type="spellEnd"/>
      <w:r>
        <w:t xml:space="preserve"> sanayinin gelişmesi ile birlikte nüfus hızla artmıştır. 1997 yılında İl Özel İdare Müdürlüğü tarafından 12 derslik 4 kattan oluşan bir okul binası yapılmıştır. Mevcut binanın yetmemesi üzerine 2010 yılında 6 derslik 4 kattan oluşan bir ek bina daha yapılmıştır. </w:t>
      </w:r>
    </w:p>
    <w:p w:rsidR="00304DD6" w:rsidRDefault="00367D36" w:rsidP="00304DD6">
      <w:pPr>
        <w:ind w:firstLine="708"/>
      </w:pPr>
      <w:proofErr w:type="spellStart"/>
      <w:r>
        <w:t>Deliklikaya</w:t>
      </w:r>
      <w:proofErr w:type="spellEnd"/>
      <w:r>
        <w:t xml:space="preserve"> mahallesinin nüfusu Doğu’dan Karadeniz’den ve bir kısmı Orta Anadolu’dan gelen sakinlerden oluşmaktadır. </w:t>
      </w:r>
    </w:p>
    <w:p w:rsidR="00367D36" w:rsidRDefault="00304DD6" w:rsidP="00304DD6">
      <w:pPr>
        <w:ind w:firstLine="708"/>
      </w:pPr>
      <w:r>
        <w:t>Okulumuz 30/03/2012 tarihinde kabul edilen6287 sayılı kanun gereğine İlkokul olarak dönüştürülmüş ve  384  öğrenci, 15 öğretmen 1 müdür  ve 1</w:t>
      </w:r>
      <w:r w:rsidR="00367D36">
        <w:t xml:space="preserve"> müdür yardımcısı </w:t>
      </w:r>
      <w:r>
        <w:t>ile eğitim öğretime devam etmektedir</w:t>
      </w:r>
      <w:r w:rsidR="00367D36">
        <w:t>.</w:t>
      </w:r>
    </w:p>
    <w:sectPr w:rsidR="00367D36" w:rsidSect="00AD2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6B"/>
    <w:rsid w:val="00304DD6"/>
    <w:rsid w:val="0033014D"/>
    <w:rsid w:val="00367D36"/>
    <w:rsid w:val="003C686B"/>
    <w:rsid w:val="00AD22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7430"/>
  <w15:docId w15:val="{58AC47F9-3807-48AC-A4EB-0B47FEF8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2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mdyrd</dc:creator>
  <cp:lastModifiedBy>okul</cp:lastModifiedBy>
  <cp:revision>3</cp:revision>
  <dcterms:created xsi:type="dcterms:W3CDTF">2016-11-18T12:18:00Z</dcterms:created>
  <dcterms:modified xsi:type="dcterms:W3CDTF">2016-11-18T12:20:00Z</dcterms:modified>
</cp:coreProperties>
</file>